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Rośliny na taras i nie tylko, czyli co sadzić na balkonie?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cieszyć się roślinnością za oknem? Brak ogródka nie będzie przeszkodą! Sprawdź, &lt;strong&gt;co sadzić na balkonie&lt;/strong&gt;.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sadzić na balkonie? 4 najlepsze pomysły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Balkon można traktować jako dodatkowy, zewnętrzny pokój i przedłużenie mieszkania. Nawet niewielka przestrzeń pozwala stworzyć małą strefę relaksu, gdzie w okresie wiosenno-letnim wypijesz swoją ulubioną kawę czy nacieszysz się świeżym powietrzem z książką w ręku. Z balkonu </w:t>
      </w:r>
      <w:r>
        <w:rPr>
          <w:rFonts w:ascii="calibri" w:hAnsi="calibri" w:eastAsia="calibri" w:cs="calibri"/>
          <w:sz w:val="24"/>
          <w:szCs w:val="24"/>
        </w:rPr>
        <w:t xml:space="preserve">możesz</w:t>
      </w:r>
      <w:r>
        <w:rPr>
          <w:rFonts w:ascii="calibri" w:hAnsi="calibri" w:eastAsia="calibri" w:cs="calibri"/>
          <w:sz w:val="24"/>
          <w:szCs w:val="24"/>
        </w:rPr>
        <w:t xml:space="preserve"> też korzystać jak z ogródka, umieszczając </w:t>
      </w:r>
      <w:r>
        <w:rPr>
          <w:rFonts w:ascii="calibri" w:hAnsi="calibri" w:eastAsia="calibri" w:cs="calibri"/>
          <w:sz w:val="24"/>
          <w:szCs w:val="24"/>
        </w:rPr>
        <w:t xml:space="preserve">na nim </w:t>
      </w:r>
      <w:r>
        <w:rPr>
          <w:rFonts w:ascii="calibri" w:hAnsi="calibri" w:eastAsia="calibri" w:cs="calibri"/>
          <w:sz w:val="24"/>
          <w:szCs w:val="24"/>
        </w:rPr>
        <w:t xml:space="preserve">różne rośliny. Dodatek zielonej roślinności będzie cieszył twoje oko, a także sprawi, że balkonowa aranżacja nabierze naturalnego charakteru.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sadzić na balkonie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Krzewy, kwiaty, a może owoce i warzywa?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Krzewy</w:t>
      </w:r>
      <w:r>
        <w:rPr>
          <w:rFonts w:ascii="calibri" w:hAnsi="calibri" w:eastAsia="calibri" w:cs="calibri"/>
          <w:sz w:val="24"/>
          <w:szCs w:val="24"/>
        </w:rPr>
        <w:t xml:space="preserve">. Jeśli zastanawiasz się,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sadzić na balkonie</w:t>
      </w:r>
      <w:r>
        <w:rPr>
          <w:rFonts w:ascii="calibri" w:hAnsi="calibri" w:eastAsia="calibri" w:cs="calibri"/>
          <w:sz w:val="24"/>
          <w:szCs w:val="24"/>
        </w:rPr>
        <w:t xml:space="preserve">, krzewy będą doskonałym rozwiązaniem. Większość z nich jest przystosowana do hodowli w donicach, dzięki czemu </w:t>
      </w:r>
      <w:r>
        <w:rPr>
          <w:rFonts w:ascii="calibri" w:hAnsi="calibri" w:eastAsia="calibri" w:cs="calibri"/>
          <w:sz w:val="24"/>
          <w:szCs w:val="24"/>
        </w:rPr>
        <w:t xml:space="preserve">nie będziesz musiał </w:t>
      </w:r>
      <w:r>
        <w:rPr>
          <w:rFonts w:ascii="calibri" w:hAnsi="calibri" w:eastAsia="calibri" w:cs="calibri"/>
          <w:sz w:val="24"/>
          <w:szCs w:val="24"/>
        </w:rPr>
        <w:t xml:space="preserve">się przejmować tym, że </w:t>
      </w:r>
      <w:r>
        <w:rPr>
          <w:rFonts w:ascii="calibri" w:hAnsi="calibri" w:eastAsia="calibri" w:cs="calibri"/>
          <w:sz w:val="24"/>
          <w:szCs w:val="24"/>
        </w:rPr>
        <w:t xml:space="preserve">rośliny zmarnieją. </w:t>
      </w:r>
      <w:r>
        <w:rPr>
          <w:rFonts w:ascii="calibri" w:hAnsi="calibri" w:eastAsia="calibri" w:cs="calibri"/>
          <w:sz w:val="24"/>
          <w:szCs w:val="24"/>
        </w:rPr>
        <w:t xml:space="preserve">Możesz wybrać krzewy zielone lub takie, które kwitną.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Kwiaty.</w:t>
      </w:r>
      <w:r>
        <w:rPr>
          <w:rFonts w:ascii="calibri" w:hAnsi="calibri" w:eastAsia="calibri" w:cs="calibri"/>
          <w:sz w:val="24"/>
          <w:szCs w:val="24"/>
        </w:rPr>
        <w:t xml:space="preserve"> Czy jest coś piękniejszego latem, niż kolorowe kwiaty za oknem? Skomponuj piękne kompozycje kwiatowe w dużych donicach, które dodadzą twojemu balkonowi uroku. Możesz wybrać takie gatunki jak begonie, bratki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pelargonie i wiele innych.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Warzywa i owoce</w:t>
      </w:r>
      <w:r>
        <w:rPr>
          <w:rFonts w:ascii="calibri" w:hAnsi="calibri" w:eastAsia="calibri" w:cs="calibri"/>
          <w:sz w:val="24"/>
          <w:szCs w:val="24"/>
        </w:rPr>
        <w:t xml:space="preserve">. Aby cieszyć się własnymi plonami, </w:t>
      </w:r>
      <w:r>
        <w:rPr>
          <w:rFonts w:ascii="calibri" w:hAnsi="calibri" w:eastAsia="calibri" w:cs="calibri"/>
          <w:sz w:val="24"/>
          <w:szCs w:val="24"/>
        </w:rPr>
        <w:t xml:space="preserve">wcale </w:t>
      </w:r>
      <w:r>
        <w:rPr>
          <w:rFonts w:ascii="calibri" w:hAnsi="calibri" w:eastAsia="calibri" w:cs="calibri"/>
          <w:sz w:val="24"/>
          <w:szCs w:val="24"/>
        </w:rPr>
        <w:t xml:space="preserve">nie potrzebujesz ogródka! Balkonowe ogrodnictwo to coraz modniejsza pasja, której efektem są pyszne owoce i warzywa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prosto z twojego balkonu. </w:t>
      </w:r>
      <w:r>
        <w:rPr>
          <w:rFonts w:ascii="calibri" w:hAnsi="calibri" w:eastAsia="calibri" w:cs="calibri"/>
          <w:sz w:val="24"/>
          <w:szCs w:val="24"/>
          <w:b/>
        </w:rPr>
        <w:t xml:space="preserve">Co sadzić na balkonie</w:t>
      </w:r>
      <w:r>
        <w:rPr>
          <w:rFonts w:ascii="calibri" w:hAnsi="calibri" w:eastAsia="calibri" w:cs="calibri"/>
          <w:sz w:val="24"/>
          <w:szCs w:val="24"/>
        </w:rPr>
        <w:t xml:space="preserve">? Postaw na pomidorki koktajlowe, poziomki, truskawki i maliny - te gatunki są świetnie przystosowane do balkonowych warunków.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Zioła</w:t>
      </w:r>
      <w:r>
        <w:rPr>
          <w:rFonts w:ascii="calibri" w:hAnsi="calibri" w:eastAsia="calibri" w:cs="calibri"/>
          <w:sz w:val="24"/>
          <w:szCs w:val="24"/>
        </w:rPr>
        <w:t xml:space="preserve">. Balkonowy zielnik to najlepszy przepis na naturalne i aromatyczne dodatki do dań! Nic tak nie wzbogaci smaku twoich potraw, jak świeże zioła, pozbawione chemii i sztucznych nawozów.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sadzić na balkonie na zimę?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mrozów nie musi być momentem, w którym twój balkon zamiera. Możesz wybrać takie rośliny, które będą zielone cały rok! Zaliczają się do nich zwłaszcza krzewy iglaste, takie jak jałowiec czy popularna i modna tuja.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blog/co-posadzic-na-balkonie-rosliny-do-donic,874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2025-10-28T10:35:56+01:00</dcterms:created>
  <dcterms:modified xsi:type="dcterms:W3CDTF">2025-10-28T10:35:56+01:00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