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hak dokrokwiowy ze stali i jak go zamontować?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Nazywany inaczej rynnowym, hak dokrokwiowy ze stali lub PCV to jeden z elementów systemu rynnowego. Może występować w różnych wersjach, jest jednak niezbędną częścią konstrukcji. Czym dokładnie jest, czemu służy i jak go zamontować? Dowiesz się z dzisiejszego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hak dokrokwiowy ze stali?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Kompletny system rynnowy składa się z kilku elementów, które wspólnie tworzą całą konstrukcję. Wśród nich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hak dokrokwiowy ze stali</w:t>
      </w:r>
      <w:r>
        <w:rPr>
          <w:rFonts w:ascii="calibri" w:hAnsi="calibri" w:eastAsia="calibri" w:cs="calibri"/>
          <w:sz w:val="24"/>
          <w:szCs w:val="24"/>
        </w:rPr>
        <w:t xml:space="preserve">, którego zadaniem jest umożliwić przymocowanie rynny do otworów kanalizacyjnych. Mogą występować w różnych formach, w zależności od materiału z jakiego zostały wykonane. Najczęściej spotykane warianty to stalowe lub z PCV dobrej jakości, dzięki czemu jest odporny na wpływ czynników atmosferycznych i nie niszczeje.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hak rynnowy?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wyprofilowany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hak dokrokwiowy ze stali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PCV zapewnia stałe i solidne mocowanie rynny, dzięki czemu umożliwia odprowadzanie wody deszczowej prosto do otworów kanalizacyjnych. Główną funkcją tego elementu jest trwały montaż i zapewnienie całego systemu i instalacji odpowiednio wysokiej wytrzymałości. W ofertach producentów znaleźć można haki dokrokwiowe wykonane w sposób solidny i estetyczny, a także umożliwiający łatwy montaż.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rodukty/hak-dokrokwiowy-ze-s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2025-12-10T05:52:11+01:00</dcterms:created>
  <dcterms:modified xsi:type="dcterms:W3CDTF">2025-12-10T05:52:11+01:00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