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schodowa Kanlux o dużej funkcjonalności!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domu to coś na co powinno się zwracać uwagę. Inwestowanie w funkcjonalne dodatki okazuje się być odpowiednim rozwiązaniem. Warto pomyśleć też o stylowym oświetleniu. Doskonale sprawdzi się oprawa schodowa Kanlux.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schodowa Kanlux o dużej funkcjonalności!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pomieszczenie w domu powinno być urządzone w takim sposób, aby w pełni odpowiadało domownikom. Warto zadbać o odpowiednie oświetlenie, które wprowadza unikalny klimat, a przede wszystkim jest bardzo funkcjonalne, ponieważ daje światło po zmroku! </w:t>
      </w:r>
      <w:r>
        <w:rPr>
          <w:rFonts w:ascii="calibri" w:hAnsi="calibri" w:eastAsia="calibri" w:cs="calibri"/>
          <w:sz w:val="24"/>
          <w:szCs w:val="24"/>
          <w:b/>
        </w:rPr>
        <w:t xml:space="preserve">Oprawa schodowa Kanlux</w:t>
      </w:r>
      <w:r>
        <w:rPr>
          <w:rFonts w:ascii="calibri" w:hAnsi="calibri" w:eastAsia="calibri" w:cs="calibri"/>
          <w:sz w:val="24"/>
          <w:szCs w:val="24"/>
        </w:rPr>
        <w:t xml:space="preserve"> to rodzaj oświetlenia montowany na klatce schodowej. Sprawdź dlaczego warto je wybrać!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oprawę schodową Kanlux?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Oprawa schodowa Kanlux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kolorze stali nierdzewnej. Została wykonana z wysokiej jakości tworzywa sztucznego. Cechuje ją ciekawe wzornictwo i duża funkcjonalność. Oprawa ta jest wyposażona w energooszczędne źródło światła LED o mocy 0,8W, ciepłej barwie światła o temperaturze barwowej 3000K. Oprawa sprawdza się jako podświetlenie schodów i korytarzy lub na zaakcentowanie wystroju pomieszczeń.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oprawę schodową Kanlux?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stanowi bardzo ważny element w każdym pomieszczeniu. Nie zapominajmy o tym, że powinno ono stanowić aspekt dekoracyjny.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schodowa Kanlux</w:t>
      </w:r>
      <w:r>
        <w:rPr>
          <w:rFonts w:ascii="calibri" w:hAnsi="calibri" w:eastAsia="calibri" w:cs="calibri"/>
          <w:sz w:val="24"/>
          <w:szCs w:val="24"/>
        </w:rPr>
        <w:t xml:space="preserve"> jest</w:t>
      </w:r>
      <w:r>
        <w:rPr>
          <w:rFonts w:ascii="calibri" w:hAnsi="calibri" w:eastAsia="calibri" w:cs="calibri"/>
          <w:sz w:val="24"/>
          <w:szCs w:val="24"/>
        </w:rPr>
        <w:t xml:space="preserve"> wykonana z wysokiej jakości materiałów, zapewniających jego długotrwałą żywotność. Oprawa ta jest do wbudowania w ścianę, idealna do przedpokoi i korytarzy. Sprawdź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a-schodowa-dekoracyjna-led-apus-0-8w-13lm-3000k-ciepla-12v-kan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2026-01-11T09:10:08+01:00</dcterms:created>
  <dcterms:modified xsi:type="dcterms:W3CDTF">2026-01-11T09:10:08+01:00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