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Okna narożne - co warto o nich wiedzieć?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Planujesz budowę domu i zastanawiasz się jak rozmieścić okna w projekcie? Coraz popularniejsze staje się rozwiązanie jakim są &lt;strong&gt;okna narożne&lt;/strong&gt;. Sprawdź co warto o nich wiedzieć!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Nowoczesne okna narożne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 rodzaju okna to obecnie bardzo popularne rozwiązanie w nowoczesnych projektach.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są okna narożne i jakie są ich rodzaje?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Okna narożne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okna, które jak sama ich nazwa na to wskazuje, znajdują się w rogu ściany. Pod względem konstrukcyjnym dzielą się na dwie grupy, a mianowicie na okna z łącznikiem w formie słupka oraz okna bez niego (jedna tafla szyby). Pod względem funkcjonalnym dzielimy je na okna otwierane oraz nieotwierane. Te drugie dotyczą najczęściej sporych rozmiarów okien bez słupka. </w:t>
      </w:r>
    </w:p>
    <w:p>
      <w:r>
        <w:rPr>
          <w:rFonts w:ascii="calibri" w:hAnsi="calibri" w:eastAsia="calibri" w:cs="calibri"/>
          <w:sz w:val="24"/>
          <w:szCs w:val="24"/>
        </w:rPr>
        <w:t xml:space="preserve">Tak jak w przypadku klasycznych okien, te również mogą być wykonane z materiałów takich jak drewno, PVC, czy też aluminium.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25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się na nie zdecydować?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warto wybrać okna narożne do projektu swojego domu? Po pierwsze prezentują się bardzo nowocześnie, stylowo, a wręcz luksusowo. Po drugie, dzięki swojej wyjątkowej konstrukcji wpuszczają do wnętrza o wiele więcej światła. Wyglądają oryginalnie zarówno od wewnątrz, jak i od strony elewacji. Sprawdzą się przede wszystkim w kuchni (nad blatem roboczym bądź zlewem), a także w jadalni czy przestronnym salonie wychodzącym na taras i ogród.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ako.eu/pl/okna-narozne-warto-o-nich-wiedziec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2026-10-05T02:18:39+02:00</dcterms:created>
  <dcterms:modified xsi:type="dcterms:W3CDTF">2026-10-05T02:18:39+02:00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