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rodzaje wykończenia powierzchni blach można wykonać?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posiadasz metalowe meble lub elementy w swoim domu przeczytaj nasz artykuł. Jakie rodzaje wykończenia powierzchni blach będą dla Ciebie najlepsze? Tego dowiesz się od naszych ekspertów.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wykończenia powierzchni blach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metalowe meble lub elementy w swoim domu przeczytaj nasz artykuł. Jakie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rodzaje wykończenia powierzchni blach</w:t>
      </w:r>
      <w:r>
        <w:rPr>
          <w:rFonts w:ascii="calibri" w:hAnsi="calibri" w:eastAsia="calibri" w:cs="calibri"/>
          <w:sz w:val="24"/>
          <w:szCs w:val="24"/>
        </w:rPr>
        <w:t xml:space="preserve"> będą dla Ciebie najlepsze? Tego dowiesz się od naszych ekspertów.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wykończyć powierzchnie blach?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mówiąc o wykończeniu powierzchni mamy na myśli wykończenie powierzchni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przypadku elementów dekoracyjnych.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Rodzaje wykończenia powierzchni blach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Szlifowanie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Polerowanie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Polerowanie tarczą polerską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Szczotkowanie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wyborze właściwego rodzaju warto zapytać specjalistę. To ostatni element w wykończeniu blachy, dlatego możemy tę decyzję podjąć w ostatniej chwili. Od powierzchni zależy ogólny styl naszego mebla czy dodatku do wnętrza.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wykończenie powierzchni blachy?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poszukać takiego miejsca w najbliższej okolicy. Jednak jeśli nie możemy znaleźć miejsca, w którym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rodzaje wykończenia powierzchni blach</w:t>
      </w:r>
      <w:r>
        <w:rPr>
          <w:rFonts w:ascii="calibri" w:hAnsi="calibri" w:eastAsia="calibri" w:cs="calibri"/>
          <w:sz w:val="24"/>
          <w:szCs w:val="24"/>
        </w:rPr>
        <w:t xml:space="preserve"> są odpowiednio dobierane do naszej koncepcji skontaktujmy się z firmą HMMSteel. To właśnie tutaj prawdziwi specjaliści oraz eksperci doradzą nam technikę oraz przeprowadzą przez cały proces. Ich usługi kierowane są do osób z całej Polski, dlatego nie musisz martwić się o dojazdy czy lokalizację. Więcej informacji o tej firmie znajdziesz na ich stronie oraz w internecie, gdzie widnieją opinie dotychczasowych klientów.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mmsteel.pl/rodzaje-i-zastosowanie-wykonczen-powierzchn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2026-09-14T23:04:52+02:00</dcterms:created>
  <dcterms:modified xsi:type="dcterms:W3CDTF">2026-09-14T23:04:52+02:00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